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  <w:shd w:val="clear" w:color="auto" w:fill="auto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7CE8A033" w14:textId="06E4553C" w:rsidR="003D2036" w:rsidRPr="00DF4A87" w:rsidRDefault="00F70345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A513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実験排水・雨水処理施設運転管理委託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F70345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D6F14"/>
    <w:rsid w:val="001354A5"/>
    <w:rsid w:val="00140319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A5133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7E2B8A"/>
    <w:rsid w:val="007F6001"/>
    <w:rsid w:val="00836292"/>
    <w:rsid w:val="00844A54"/>
    <w:rsid w:val="0087467C"/>
    <w:rsid w:val="008A37B4"/>
    <w:rsid w:val="009010AF"/>
    <w:rsid w:val="0091695D"/>
    <w:rsid w:val="009232E3"/>
    <w:rsid w:val="009A470E"/>
    <w:rsid w:val="009C45AD"/>
    <w:rsid w:val="009C593F"/>
    <w:rsid w:val="00A13349"/>
    <w:rsid w:val="00A25B9A"/>
    <w:rsid w:val="00AB00B3"/>
    <w:rsid w:val="00AE3A8E"/>
    <w:rsid w:val="00B55868"/>
    <w:rsid w:val="00B72B4C"/>
    <w:rsid w:val="00B74CF2"/>
    <w:rsid w:val="00B75BBB"/>
    <w:rsid w:val="00B836B3"/>
    <w:rsid w:val="00BA5548"/>
    <w:rsid w:val="00BC0918"/>
    <w:rsid w:val="00C67AE4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32491"/>
    <w:rsid w:val="00F417C6"/>
    <w:rsid w:val="00F70345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2025-01-10T00:27:00Z</dcterms:modified>
</cp:coreProperties>
</file>